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D8" w:rsidRPr="0044270A" w:rsidRDefault="005E712C" w:rsidP="001506D8">
      <w:pPr>
        <w:tabs>
          <w:tab w:val="clear" w:pos="1385"/>
          <w:tab w:val="clear" w:pos="2751"/>
          <w:tab w:val="left" w:pos="567"/>
          <w:tab w:val="left" w:pos="1276"/>
        </w:tabs>
        <w:spacing w:after="0" w:line="240" w:lineRule="auto"/>
        <w:ind w:right="96"/>
        <w:jc w:val="center"/>
        <w:rPr>
          <w:rFonts w:ascii="Orlando" w:hAnsi="Orlando"/>
          <w:b/>
          <w:color w:val="0070C0"/>
          <w:sz w:val="76"/>
          <w:szCs w:val="76"/>
        </w:rPr>
      </w:pPr>
      <w:r w:rsidRPr="005E712C">
        <w:rPr>
          <w:rFonts w:ascii="Orlando" w:hAnsi="Orlando"/>
          <w:b/>
          <w:color w:val="0070C0"/>
          <w:sz w:val="76"/>
          <w:szCs w:val="7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05.5pt;height:27pt" fillcolor="#548dd4 [1951]">
            <v:shadow color="#868686"/>
            <v:textpath style="font-family:&quot;Times New Roman&quot;" fitshape="t" trim="t" string="LA MUJER"/>
          </v:shape>
        </w:pict>
      </w:r>
    </w:p>
    <w:p w:rsidR="000F6B82" w:rsidRPr="00E44C45" w:rsidRDefault="000F6B82" w:rsidP="00CF4030">
      <w:pPr>
        <w:tabs>
          <w:tab w:val="clear" w:pos="1385"/>
          <w:tab w:val="clear" w:pos="2751"/>
          <w:tab w:val="left" w:pos="567"/>
          <w:tab w:val="left" w:pos="1276"/>
        </w:tabs>
        <w:spacing w:after="0" w:line="240" w:lineRule="auto"/>
        <w:ind w:right="96"/>
        <w:jc w:val="center"/>
        <w:rPr>
          <w:rFonts w:ascii="Orlando" w:hAnsi="Orlando"/>
          <w:b/>
          <w:color w:val="0070C0"/>
          <w:sz w:val="26"/>
          <w:szCs w:val="26"/>
        </w:rPr>
      </w:pPr>
    </w:p>
    <w:p w:rsidR="001506D8" w:rsidRPr="00880553" w:rsidRDefault="00530E4E" w:rsidP="00CF4030">
      <w:pPr>
        <w:tabs>
          <w:tab w:val="clear" w:pos="1385"/>
          <w:tab w:val="clear" w:pos="2751"/>
          <w:tab w:val="left" w:pos="567"/>
          <w:tab w:val="left" w:pos="1276"/>
        </w:tabs>
        <w:spacing w:after="0" w:line="240" w:lineRule="auto"/>
        <w:ind w:right="96"/>
        <w:jc w:val="center"/>
        <w:rPr>
          <w:rFonts w:ascii="Orlando" w:hAnsi="Orlando"/>
          <w:b/>
          <w:color w:val="0070C0"/>
          <w:sz w:val="76"/>
          <w:szCs w:val="76"/>
          <w:lang w:val="es-ES"/>
        </w:rPr>
      </w:pPr>
      <w:r w:rsidRPr="00880553">
        <w:rPr>
          <w:rFonts w:ascii="Orlando" w:hAnsi="Orlando"/>
          <w:b/>
          <w:color w:val="0070C0"/>
          <w:sz w:val="76"/>
          <w:szCs w:val="76"/>
          <w:lang w:val="es-ES"/>
        </w:rPr>
        <w:t>AYER Y HOY</w:t>
      </w:r>
    </w:p>
    <w:p w:rsidR="00CF4030" w:rsidRPr="00530E4E" w:rsidRDefault="00530E4E" w:rsidP="00CF4030">
      <w:pPr>
        <w:tabs>
          <w:tab w:val="clear" w:pos="1385"/>
          <w:tab w:val="clear" w:pos="2751"/>
          <w:tab w:val="left" w:pos="567"/>
          <w:tab w:val="left" w:pos="1276"/>
        </w:tabs>
        <w:spacing w:after="0" w:line="240" w:lineRule="auto"/>
        <w:ind w:right="96"/>
        <w:jc w:val="center"/>
        <w:rPr>
          <w:rFonts w:ascii="Orlando" w:hAnsi="Orlando"/>
          <w:color w:val="0070C0"/>
          <w:sz w:val="56"/>
          <w:szCs w:val="56"/>
          <w:lang w:val="es-ES"/>
        </w:rPr>
      </w:pPr>
      <w:proofErr w:type="gramStart"/>
      <w:r w:rsidRPr="00530E4E">
        <w:rPr>
          <w:rFonts w:ascii="Orlando" w:hAnsi="Orlando"/>
          <w:color w:val="0070C0"/>
          <w:sz w:val="56"/>
          <w:szCs w:val="56"/>
          <w:lang w:val="es-ES"/>
        </w:rPr>
        <w:t>e</w:t>
      </w:r>
      <w:r w:rsidR="00CF4030" w:rsidRPr="00530E4E">
        <w:rPr>
          <w:rFonts w:ascii="Orlando" w:hAnsi="Orlando"/>
          <w:color w:val="0070C0"/>
          <w:sz w:val="56"/>
          <w:szCs w:val="56"/>
          <w:lang w:val="es-ES"/>
        </w:rPr>
        <w:t>n</w:t>
      </w:r>
      <w:proofErr w:type="gramEnd"/>
      <w:r w:rsidRPr="00530E4E">
        <w:rPr>
          <w:rFonts w:ascii="Orlando" w:hAnsi="Orlando"/>
          <w:color w:val="0070C0"/>
          <w:sz w:val="56"/>
          <w:szCs w:val="56"/>
          <w:lang w:val="es-ES"/>
        </w:rPr>
        <w:t xml:space="preserve"> el </w:t>
      </w:r>
    </w:p>
    <w:p w:rsidR="008F3CA3" w:rsidRPr="00530E4E" w:rsidRDefault="00B70E46" w:rsidP="00CC43BB">
      <w:pPr>
        <w:tabs>
          <w:tab w:val="clear" w:pos="1385"/>
          <w:tab w:val="clear" w:pos="2751"/>
          <w:tab w:val="left" w:pos="567"/>
          <w:tab w:val="left" w:pos="1276"/>
        </w:tabs>
        <w:spacing w:after="0"/>
        <w:ind w:left="57" w:right="57"/>
        <w:jc w:val="center"/>
        <w:rPr>
          <w:rFonts w:ascii="Orlando" w:hAnsi="Orlando"/>
          <w:b/>
          <w:color w:val="0070C0"/>
          <w:sz w:val="76"/>
          <w:szCs w:val="76"/>
          <w:lang w:val="es-ES"/>
        </w:rPr>
      </w:pPr>
      <w:bookmarkStart w:id="0" w:name="_GoBack"/>
      <w:r w:rsidRPr="00E44C45">
        <w:rPr>
          <w:rFonts w:ascii="Orlando" w:hAnsi="Orlando"/>
          <w:color w:val="FFFF00"/>
          <w:sz w:val="10"/>
          <w:szCs w:val="10"/>
          <w:highlight w:val="red"/>
          <w:lang w:val="es-ES"/>
        </w:rPr>
        <w:br/>
      </w:r>
      <w:bookmarkEnd w:id="0"/>
      <w:r w:rsidR="002D6F92">
        <w:rPr>
          <w:rFonts w:ascii="Orlando" w:hAnsi="Orlando"/>
          <w:b/>
          <w:color w:val="0070C0"/>
          <w:sz w:val="76"/>
          <w:szCs w:val="76"/>
          <w:lang w:val="es-ES"/>
        </w:rPr>
        <w:t xml:space="preserve"> </w:t>
      </w:r>
      <w:r w:rsidR="00530E4E" w:rsidRPr="00530E4E">
        <w:rPr>
          <w:rFonts w:ascii="Orlando" w:hAnsi="Orlando"/>
          <w:b/>
          <w:color w:val="0070C0"/>
          <w:sz w:val="76"/>
          <w:szCs w:val="76"/>
          <w:lang w:val="es-ES"/>
        </w:rPr>
        <w:t>T</w:t>
      </w:r>
      <w:r w:rsidR="003E2C5B" w:rsidRPr="00530E4E">
        <w:rPr>
          <w:rFonts w:ascii="Orlando" w:hAnsi="Orlando"/>
          <w:b/>
          <w:color w:val="0070C0"/>
          <w:sz w:val="76"/>
          <w:szCs w:val="76"/>
          <w:lang w:val="es-ES"/>
        </w:rPr>
        <w:t>EATR</w:t>
      </w:r>
      <w:r w:rsidR="00530E4E" w:rsidRPr="00530E4E">
        <w:rPr>
          <w:rFonts w:ascii="Orlando" w:hAnsi="Orlando"/>
          <w:b/>
          <w:color w:val="0070C0"/>
          <w:sz w:val="76"/>
          <w:szCs w:val="76"/>
          <w:lang w:val="es-ES"/>
        </w:rPr>
        <w:t>O</w:t>
      </w:r>
      <w:r w:rsidR="003E2C5B" w:rsidRPr="00530E4E">
        <w:rPr>
          <w:rFonts w:ascii="Orlando" w:hAnsi="Orlando"/>
          <w:b/>
          <w:color w:val="0070C0"/>
          <w:sz w:val="76"/>
          <w:szCs w:val="76"/>
          <w:lang w:val="es-ES"/>
        </w:rPr>
        <w:t xml:space="preserve"> -</w:t>
      </w:r>
      <w:r w:rsidR="00AB073E">
        <w:rPr>
          <w:rFonts w:ascii="Orlando" w:hAnsi="Orlando"/>
          <w:b/>
          <w:color w:val="0070C0"/>
          <w:sz w:val="76"/>
          <w:szCs w:val="76"/>
          <w:lang w:val="es-ES"/>
        </w:rPr>
        <w:t xml:space="preserve"> </w:t>
      </w:r>
      <w:r w:rsidR="003E1594" w:rsidRPr="00530E4E">
        <w:rPr>
          <w:rFonts w:ascii="Orlando" w:hAnsi="Orlando"/>
          <w:b/>
          <w:color w:val="0070C0"/>
          <w:sz w:val="76"/>
          <w:szCs w:val="76"/>
          <w:lang w:val="es-ES"/>
        </w:rPr>
        <w:t>CINE</w:t>
      </w:r>
      <w:r w:rsidR="002D6F92">
        <w:rPr>
          <w:rFonts w:ascii="Orlando" w:hAnsi="Orlando"/>
          <w:b/>
          <w:color w:val="0070C0"/>
          <w:sz w:val="76"/>
          <w:szCs w:val="76"/>
          <w:lang w:val="es-ES"/>
        </w:rPr>
        <w:t>MA</w:t>
      </w:r>
      <w:r w:rsidR="00981B73" w:rsidRPr="00530E4E">
        <w:rPr>
          <w:rFonts w:ascii="Orlando" w:hAnsi="Orlando"/>
          <w:b/>
          <w:color w:val="0070C0"/>
          <w:sz w:val="76"/>
          <w:szCs w:val="76"/>
          <w:lang w:val="es-ES"/>
        </w:rPr>
        <w:t xml:space="preserve"> </w:t>
      </w:r>
      <w:r w:rsidR="00BD07F2" w:rsidRPr="00530E4E">
        <w:rPr>
          <w:rFonts w:ascii="Orlando" w:hAnsi="Orlando"/>
          <w:b/>
          <w:color w:val="0070C0"/>
          <w:sz w:val="76"/>
          <w:szCs w:val="76"/>
          <w:lang w:val="es-ES"/>
        </w:rPr>
        <w:t>-</w:t>
      </w:r>
      <w:r w:rsidR="007D0037">
        <w:rPr>
          <w:rFonts w:ascii="Orlando" w:hAnsi="Orlando"/>
          <w:b/>
          <w:color w:val="0070C0"/>
          <w:sz w:val="76"/>
          <w:szCs w:val="76"/>
          <w:lang w:val="es-ES"/>
        </w:rPr>
        <w:t xml:space="preserve"> </w:t>
      </w:r>
      <w:r w:rsidR="008F3CA3" w:rsidRPr="00530E4E">
        <w:rPr>
          <w:rFonts w:ascii="Orlando" w:hAnsi="Orlando"/>
          <w:b/>
          <w:color w:val="0070C0"/>
          <w:sz w:val="76"/>
          <w:szCs w:val="76"/>
          <w:lang w:val="es-ES"/>
        </w:rPr>
        <w:t>TELE</w:t>
      </w:r>
      <w:r w:rsidR="00530E4E" w:rsidRPr="00530E4E">
        <w:rPr>
          <w:rFonts w:ascii="Orlando" w:hAnsi="Orlando"/>
          <w:b/>
          <w:color w:val="0070C0"/>
          <w:sz w:val="76"/>
          <w:szCs w:val="76"/>
          <w:lang w:val="es-ES"/>
        </w:rPr>
        <w:t>VISIÓ</w:t>
      </w:r>
      <w:r w:rsidR="00981B73" w:rsidRPr="00530E4E">
        <w:rPr>
          <w:rFonts w:ascii="Orlando" w:hAnsi="Orlando"/>
          <w:b/>
          <w:color w:val="0070C0"/>
          <w:sz w:val="76"/>
          <w:szCs w:val="76"/>
          <w:lang w:val="es-ES"/>
        </w:rPr>
        <w:t>N</w:t>
      </w:r>
    </w:p>
    <w:p w:rsidR="00530E4E" w:rsidRPr="009535A2" w:rsidRDefault="00A10640" w:rsidP="009535A2">
      <w:pPr>
        <w:tabs>
          <w:tab w:val="clear" w:pos="1385"/>
          <w:tab w:val="clear" w:pos="2751"/>
          <w:tab w:val="left" w:pos="567"/>
          <w:tab w:val="left" w:pos="1276"/>
        </w:tabs>
        <w:spacing w:after="0" w:line="240" w:lineRule="auto"/>
        <w:ind w:right="96"/>
        <w:jc w:val="center"/>
        <w:rPr>
          <w:rFonts w:ascii="Orlando" w:hAnsi="Orlando"/>
          <w:color w:val="0070C0"/>
          <w:sz w:val="20"/>
          <w:szCs w:val="20"/>
          <w:lang w:val="es-ES"/>
        </w:rPr>
      </w:pPr>
      <w:r>
        <w:rPr>
          <w:rFonts w:ascii="Orlando" w:hAnsi="Orlando"/>
          <w:color w:val="0070C0"/>
          <w:sz w:val="76"/>
          <w:szCs w:val="76"/>
          <w:lang w:val="es-ES"/>
        </w:rPr>
        <w:t xml:space="preserve">DE </w:t>
      </w:r>
      <w:r w:rsidR="00530E4E" w:rsidRPr="00A10640">
        <w:rPr>
          <w:rFonts w:ascii="Orlando" w:hAnsi="Orlando"/>
          <w:color w:val="0070C0"/>
          <w:sz w:val="76"/>
          <w:szCs w:val="76"/>
          <w:lang w:val="es-ES"/>
        </w:rPr>
        <w:t>ESPAÑA</w:t>
      </w:r>
    </w:p>
    <w:p w:rsidR="007B3E8A" w:rsidRDefault="00881F18" w:rsidP="009535A2">
      <w:pPr>
        <w:tabs>
          <w:tab w:val="clear" w:pos="1385"/>
          <w:tab w:val="clear" w:pos="2751"/>
          <w:tab w:val="left" w:pos="567"/>
          <w:tab w:val="left" w:pos="1276"/>
        </w:tabs>
        <w:spacing w:after="0" w:line="240" w:lineRule="auto"/>
        <w:ind w:right="96"/>
        <w:jc w:val="center"/>
        <w:rPr>
          <w:rFonts w:ascii="Orlando" w:hAnsi="Orlando"/>
          <w:b/>
          <w:color w:val="FF0000"/>
          <w:sz w:val="68"/>
          <w:szCs w:val="68"/>
        </w:rPr>
      </w:pPr>
      <w:r>
        <w:rPr>
          <w:noProof/>
          <w:lang w:val="en-GB" w:eastAsia="en-GB"/>
        </w:rPr>
        <w:drawing>
          <wp:inline distT="0" distB="0" distL="0" distR="0">
            <wp:extent cx="1259928" cy="1419304"/>
            <wp:effectExtent l="228600" t="190500" r="264072" b="161846"/>
            <wp:docPr id="10" name="Picture 4" descr="MC9000975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097507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9915663">
                      <a:off x="0" y="0"/>
                      <a:ext cx="1259875" cy="141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1467595" cy="1466850"/>
            <wp:effectExtent l="0" t="0" r="151655" b="19050"/>
            <wp:docPr id="7" name="Picture 3" descr="MC90024138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241381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21417">
                      <a:off x="0" y="0"/>
                      <a:ext cx="1472101" cy="147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741">
        <w:rPr>
          <w:rFonts w:ascii="Orlando" w:hAnsi="Orlando"/>
          <w:b/>
          <w:noProof/>
          <w:color w:val="FF0000"/>
          <w:sz w:val="68"/>
          <w:szCs w:val="68"/>
          <w:lang w:val="en-GB" w:eastAsia="en-GB"/>
        </w:rPr>
        <w:drawing>
          <wp:inline distT="0" distB="0" distL="0" distR="0">
            <wp:extent cx="1548599" cy="1653764"/>
            <wp:effectExtent l="57150" t="0" r="32551" b="117886"/>
            <wp:docPr id="11" name="Picture 10" descr="MC9003539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353903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373665">
                      <a:off x="0" y="0"/>
                      <a:ext cx="1551085" cy="165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D04" w:rsidRPr="004C5787" w:rsidRDefault="00DD3D04" w:rsidP="00DD3D04">
      <w:pPr>
        <w:tabs>
          <w:tab w:val="left" w:pos="540"/>
          <w:tab w:val="right" w:pos="8280"/>
        </w:tabs>
        <w:spacing w:line="240" w:lineRule="auto"/>
        <w:jc w:val="both"/>
        <w:rPr>
          <w:sz w:val="2"/>
          <w:szCs w:val="2"/>
        </w:rPr>
      </w:pPr>
    </w:p>
    <w:p w:rsidR="00FD7259" w:rsidRPr="00DF6FFB" w:rsidRDefault="00FD7259" w:rsidP="003A414C">
      <w:pPr>
        <w:tabs>
          <w:tab w:val="left" w:pos="540"/>
          <w:tab w:val="right" w:pos="8280"/>
        </w:tabs>
        <w:spacing w:line="276" w:lineRule="auto"/>
        <w:jc w:val="both"/>
        <w:rPr>
          <w:color w:val="0070C0"/>
          <w:sz w:val="2"/>
          <w:szCs w:val="2"/>
        </w:rPr>
      </w:pPr>
    </w:p>
    <w:p w:rsidR="000F5EA1" w:rsidRPr="0044270A" w:rsidRDefault="00E84989" w:rsidP="004C5787">
      <w:pPr>
        <w:tabs>
          <w:tab w:val="left" w:pos="540"/>
          <w:tab w:val="right" w:pos="8280"/>
        </w:tabs>
        <w:spacing w:line="276" w:lineRule="auto"/>
        <w:jc w:val="center"/>
        <w:rPr>
          <w:color w:val="0070C0"/>
          <w:sz w:val="6"/>
          <w:szCs w:val="6"/>
          <w:lang w:val="es-ES"/>
        </w:rPr>
      </w:pPr>
      <w:r>
        <w:rPr>
          <w:b/>
          <w:color w:val="0070C0"/>
          <w:sz w:val="28"/>
          <w:szCs w:val="28"/>
          <w:lang w:val="es-ES"/>
        </w:rPr>
        <w:t xml:space="preserve">EL CONGRESO </w:t>
      </w:r>
      <w:r w:rsidR="008D2FE0">
        <w:rPr>
          <w:b/>
          <w:color w:val="0070C0"/>
          <w:sz w:val="28"/>
          <w:szCs w:val="28"/>
          <w:lang w:val="es-ES"/>
        </w:rPr>
        <w:t>OFRECE</w:t>
      </w:r>
      <w:r w:rsidR="006B3BC3">
        <w:rPr>
          <w:b/>
          <w:color w:val="0070C0"/>
          <w:sz w:val="28"/>
          <w:szCs w:val="28"/>
          <w:lang w:val="es-ES"/>
        </w:rPr>
        <w:t>R</w:t>
      </w:r>
      <w:r>
        <w:rPr>
          <w:b/>
          <w:color w:val="0070C0"/>
          <w:sz w:val="28"/>
          <w:szCs w:val="28"/>
          <w:lang w:val="es-ES"/>
        </w:rPr>
        <w:t>Á</w:t>
      </w:r>
      <w:r w:rsidR="0044270A" w:rsidRPr="0044270A">
        <w:rPr>
          <w:b/>
          <w:color w:val="0070C0"/>
          <w:sz w:val="28"/>
          <w:szCs w:val="28"/>
          <w:lang w:val="es-ES"/>
        </w:rPr>
        <w:t xml:space="preserve"> LA OPORTUNIDAD DE REFLEXIONAR, DEBATIR Y CELEBRAR A LA MUJER EN ESTAS ARTES </w:t>
      </w:r>
    </w:p>
    <w:p w:rsidR="007E016B" w:rsidRPr="000A22CE" w:rsidRDefault="000A22CE" w:rsidP="004C5787">
      <w:pPr>
        <w:tabs>
          <w:tab w:val="clear" w:pos="1163"/>
          <w:tab w:val="clear" w:pos="1385"/>
          <w:tab w:val="clear" w:pos="2751"/>
          <w:tab w:val="clear" w:pos="3886"/>
          <w:tab w:val="clear" w:pos="4639"/>
          <w:tab w:val="clear" w:pos="5520"/>
          <w:tab w:val="clear" w:pos="6280"/>
          <w:tab w:val="clear" w:pos="7180"/>
        </w:tabs>
        <w:spacing w:before="100" w:beforeAutospacing="1" w:after="0" w:line="240" w:lineRule="auto"/>
        <w:ind w:left="0"/>
        <w:jc w:val="center"/>
        <w:rPr>
          <w:rFonts w:eastAsia="Times New Roman" w:cs="Times New Roman"/>
          <w:b/>
          <w:bCs/>
          <w:color w:val="FFFF00"/>
          <w:sz w:val="40"/>
          <w:szCs w:val="40"/>
          <w:lang w:val="es-ES" w:eastAsia="en-GB"/>
        </w:rPr>
      </w:pPr>
      <w:r>
        <w:rPr>
          <w:rFonts w:eastAsia="Times New Roman" w:cs="Times New Roman"/>
          <w:b/>
          <w:bCs/>
          <w:color w:val="FFFF00"/>
          <w:sz w:val="40"/>
          <w:szCs w:val="40"/>
          <w:highlight w:val="red"/>
          <w:lang w:val="es-ES" w:eastAsia="en-GB"/>
        </w:rPr>
        <w:t>FECHAS DEL CONGRESO</w:t>
      </w:r>
      <w:r w:rsidR="00FF0BF8">
        <w:rPr>
          <w:rFonts w:eastAsia="Times New Roman" w:cs="Times New Roman"/>
          <w:b/>
          <w:bCs/>
          <w:color w:val="FFFF00"/>
          <w:sz w:val="40"/>
          <w:szCs w:val="40"/>
          <w:highlight w:val="red"/>
          <w:lang w:val="es-ES" w:eastAsia="en-GB"/>
        </w:rPr>
        <w:t>:</w:t>
      </w:r>
      <w:r>
        <w:rPr>
          <w:rFonts w:eastAsia="Times New Roman" w:cs="Times New Roman"/>
          <w:b/>
          <w:bCs/>
          <w:color w:val="FFFF00"/>
          <w:sz w:val="40"/>
          <w:szCs w:val="40"/>
          <w:highlight w:val="red"/>
          <w:lang w:val="es-ES" w:eastAsia="en-GB"/>
        </w:rPr>
        <w:t xml:space="preserve"> </w:t>
      </w:r>
      <w:r w:rsidR="00752867" w:rsidRPr="000A22CE">
        <w:rPr>
          <w:rFonts w:eastAsia="Times New Roman" w:cs="Times New Roman"/>
          <w:b/>
          <w:bCs/>
          <w:color w:val="FFFF00"/>
          <w:sz w:val="40"/>
          <w:szCs w:val="40"/>
          <w:highlight w:val="red"/>
          <w:lang w:val="es-ES" w:eastAsia="en-GB"/>
        </w:rPr>
        <w:t>2</w:t>
      </w:r>
      <w:r w:rsidR="00EE40EE" w:rsidRPr="000A22CE">
        <w:rPr>
          <w:rFonts w:eastAsia="Times New Roman" w:cs="Times New Roman"/>
          <w:b/>
          <w:bCs/>
          <w:color w:val="FFFF00"/>
          <w:sz w:val="40"/>
          <w:szCs w:val="40"/>
          <w:highlight w:val="red"/>
          <w:lang w:val="es-ES" w:eastAsia="en-GB"/>
        </w:rPr>
        <w:t>5, 26, 27</w:t>
      </w:r>
      <w:r w:rsidR="00752867" w:rsidRPr="000A22CE">
        <w:rPr>
          <w:rFonts w:eastAsia="Times New Roman" w:cs="Times New Roman"/>
          <w:b/>
          <w:bCs/>
          <w:color w:val="FFFF00"/>
          <w:sz w:val="40"/>
          <w:szCs w:val="40"/>
          <w:highlight w:val="red"/>
          <w:lang w:val="es-ES" w:eastAsia="en-GB"/>
        </w:rPr>
        <w:t xml:space="preserve"> </w:t>
      </w:r>
      <w:r w:rsidR="00751D69" w:rsidRPr="000A22CE">
        <w:rPr>
          <w:rFonts w:eastAsia="Times New Roman" w:cs="Times New Roman"/>
          <w:b/>
          <w:bCs/>
          <w:color w:val="FFFF00"/>
          <w:sz w:val="40"/>
          <w:szCs w:val="40"/>
          <w:highlight w:val="red"/>
          <w:lang w:val="es-ES" w:eastAsia="en-GB"/>
        </w:rPr>
        <w:t>DE JUNIO</w:t>
      </w:r>
      <w:r w:rsidR="00406A41" w:rsidRPr="000A22CE">
        <w:rPr>
          <w:rFonts w:eastAsia="Times New Roman" w:cs="Times New Roman"/>
          <w:b/>
          <w:bCs/>
          <w:color w:val="FFFF00"/>
          <w:sz w:val="40"/>
          <w:szCs w:val="40"/>
          <w:highlight w:val="red"/>
          <w:lang w:val="es-ES" w:eastAsia="en-GB"/>
        </w:rPr>
        <w:t xml:space="preserve"> </w:t>
      </w:r>
      <w:r w:rsidR="00880553">
        <w:rPr>
          <w:rFonts w:eastAsia="Times New Roman" w:cs="Times New Roman"/>
          <w:b/>
          <w:bCs/>
          <w:color w:val="FFFF00"/>
          <w:sz w:val="40"/>
          <w:szCs w:val="40"/>
          <w:highlight w:val="red"/>
          <w:lang w:val="es-ES" w:eastAsia="en-GB"/>
        </w:rPr>
        <w:t xml:space="preserve">DE </w:t>
      </w:r>
      <w:r w:rsidR="00406A41" w:rsidRPr="000A22CE">
        <w:rPr>
          <w:rFonts w:eastAsia="Times New Roman" w:cs="Times New Roman"/>
          <w:b/>
          <w:bCs/>
          <w:color w:val="FFFF00"/>
          <w:sz w:val="40"/>
          <w:szCs w:val="40"/>
          <w:highlight w:val="red"/>
          <w:lang w:val="es-ES" w:eastAsia="en-GB"/>
        </w:rPr>
        <w:t>2013</w:t>
      </w:r>
    </w:p>
    <w:p w:rsidR="004C5787" w:rsidRPr="00380495" w:rsidRDefault="004C5787" w:rsidP="004C5787">
      <w:pPr>
        <w:tabs>
          <w:tab w:val="clear" w:pos="1163"/>
          <w:tab w:val="clear" w:pos="1385"/>
          <w:tab w:val="clear" w:pos="2751"/>
          <w:tab w:val="clear" w:pos="3886"/>
          <w:tab w:val="clear" w:pos="4639"/>
          <w:tab w:val="clear" w:pos="5520"/>
          <w:tab w:val="clear" w:pos="6280"/>
          <w:tab w:val="clear" w:pos="7180"/>
        </w:tabs>
        <w:spacing w:before="100" w:beforeAutospacing="1" w:after="0" w:line="240" w:lineRule="auto"/>
        <w:ind w:left="0"/>
        <w:jc w:val="center"/>
        <w:rPr>
          <w:rFonts w:ascii="Century Gothic" w:hAnsi="Century Gothic"/>
          <w:b/>
          <w:color w:val="FFFFFF" w:themeColor="background1"/>
          <w:sz w:val="4"/>
          <w:szCs w:val="4"/>
          <w:highlight w:val="blue"/>
          <w:bdr w:val="single" w:sz="4" w:space="0" w:color="auto"/>
          <w:lang w:val="es-ES"/>
        </w:rPr>
      </w:pPr>
    </w:p>
    <w:p w:rsidR="008F3CA3" w:rsidRPr="000A22CE" w:rsidRDefault="008F3CA3" w:rsidP="008F3CA3">
      <w:pPr>
        <w:tabs>
          <w:tab w:val="left" w:pos="540"/>
          <w:tab w:val="right" w:pos="8280"/>
        </w:tabs>
        <w:spacing w:line="276" w:lineRule="auto"/>
        <w:jc w:val="center"/>
        <w:rPr>
          <w:rFonts w:ascii="Century Gothic" w:hAnsi="Century Gothic"/>
          <w:b/>
          <w:color w:val="FFFFFF" w:themeColor="background1"/>
          <w:sz w:val="40"/>
          <w:szCs w:val="40"/>
          <w:bdr w:val="single" w:sz="4" w:space="0" w:color="auto"/>
          <w:lang w:val="es-ES"/>
        </w:rPr>
      </w:pPr>
      <w:r w:rsidRPr="000A22CE">
        <w:rPr>
          <w:rFonts w:ascii="Century Gothic" w:hAnsi="Century Gothic"/>
          <w:b/>
          <w:color w:val="FFFFFF" w:themeColor="background1"/>
          <w:sz w:val="40"/>
          <w:szCs w:val="40"/>
          <w:highlight w:val="blue"/>
          <w:bdr w:val="single" w:sz="4" w:space="0" w:color="auto"/>
          <w:lang w:val="es-ES"/>
        </w:rPr>
        <w:t>C</w:t>
      </w:r>
      <w:r w:rsidR="0044270A" w:rsidRPr="000A22CE">
        <w:rPr>
          <w:rFonts w:ascii="Century Gothic" w:hAnsi="Century Gothic"/>
          <w:b/>
          <w:color w:val="FFFFFF" w:themeColor="background1"/>
          <w:sz w:val="40"/>
          <w:szCs w:val="40"/>
          <w:highlight w:val="blue"/>
          <w:bdr w:val="single" w:sz="4" w:space="0" w:color="auto"/>
          <w:lang w:val="es-ES"/>
        </w:rPr>
        <w:t>ONVOCATORIA</w:t>
      </w:r>
    </w:p>
    <w:p w:rsidR="004C5787" w:rsidRPr="00CC4E37" w:rsidRDefault="006D75B2" w:rsidP="00222B2B">
      <w:pPr>
        <w:tabs>
          <w:tab w:val="left" w:pos="540"/>
          <w:tab w:val="right" w:pos="8280"/>
        </w:tabs>
        <w:spacing w:line="276" w:lineRule="auto"/>
        <w:ind w:left="0"/>
        <w:jc w:val="center"/>
        <w:rPr>
          <w:b/>
          <w:color w:val="0070C0"/>
          <w:sz w:val="20"/>
          <w:lang w:val="es-ES"/>
        </w:rPr>
      </w:pPr>
      <w:r w:rsidRPr="00D27975">
        <w:rPr>
          <w:b/>
          <w:color w:val="0070C0"/>
          <w:sz w:val="20"/>
          <w:lang w:val="es-ES"/>
        </w:rPr>
        <w:t xml:space="preserve">EL DEPARTAMENTO DE FILOLOGÍA HISPÁNICA DE LA UNIVERSIDAD DE DUBLÍN, TRINITY COLLEGE, </w:t>
      </w:r>
      <w:r w:rsidR="00D27975" w:rsidRPr="00D27975">
        <w:rPr>
          <w:b/>
          <w:color w:val="0070C0"/>
          <w:sz w:val="20"/>
          <w:lang w:val="es-ES"/>
        </w:rPr>
        <w:t xml:space="preserve">INVITA PROPUESTAS SOBRE LA MUJER EN </w:t>
      </w:r>
      <w:r w:rsidR="00D27975">
        <w:rPr>
          <w:b/>
          <w:color w:val="0070C0"/>
          <w:sz w:val="20"/>
          <w:lang w:val="es-ES"/>
        </w:rPr>
        <w:t xml:space="preserve">LA </w:t>
      </w:r>
      <w:r w:rsidR="00E12A51" w:rsidRPr="00D27975">
        <w:rPr>
          <w:b/>
          <w:color w:val="0070C0"/>
          <w:sz w:val="20"/>
          <w:lang w:val="es-ES"/>
        </w:rPr>
        <w:t>PRODUC</w:t>
      </w:r>
      <w:r w:rsidR="00D27975" w:rsidRPr="00D27975">
        <w:rPr>
          <w:b/>
          <w:color w:val="0070C0"/>
          <w:sz w:val="20"/>
          <w:lang w:val="es-ES"/>
        </w:rPr>
        <w:t>CIÓN</w:t>
      </w:r>
      <w:r w:rsidR="00E12A51" w:rsidRPr="00D27975">
        <w:rPr>
          <w:b/>
          <w:color w:val="0070C0"/>
          <w:sz w:val="20"/>
          <w:lang w:val="es-ES"/>
        </w:rPr>
        <w:t>, DIREC</w:t>
      </w:r>
      <w:r w:rsidR="00D27975" w:rsidRPr="00D27975">
        <w:rPr>
          <w:b/>
          <w:color w:val="0070C0"/>
          <w:sz w:val="20"/>
          <w:lang w:val="es-ES"/>
        </w:rPr>
        <w:t>CIÓN</w:t>
      </w:r>
      <w:r w:rsidR="00E12A51" w:rsidRPr="00D27975">
        <w:rPr>
          <w:b/>
          <w:color w:val="0070C0"/>
          <w:sz w:val="20"/>
          <w:lang w:val="es-ES"/>
        </w:rPr>
        <w:t xml:space="preserve">, </w:t>
      </w:r>
      <w:r w:rsidR="00D27975">
        <w:rPr>
          <w:b/>
          <w:color w:val="0070C0"/>
          <w:sz w:val="20"/>
          <w:lang w:val="es-ES"/>
        </w:rPr>
        <w:t>ESCRITURA</w:t>
      </w:r>
      <w:r w:rsidR="00E12A51" w:rsidRPr="00D27975">
        <w:rPr>
          <w:b/>
          <w:color w:val="0070C0"/>
          <w:sz w:val="20"/>
          <w:lang w:val="es-ES"/>
        </w:rPr>
        <w:t xml:space="preserve">, </w:t>
      </w:r>
      <w:r w:rsidR="001F2AF9" w:rsidRPr="00D27975">
        <w:rPr>
          <w:b/>
          <w:color w:val="0070C0"/>
          <w:sz w:val="20"/>
          <w:lang w:val="es-ES"/>
        </w:rPr>
        <w:t>ADAPT</w:t>
      </w:r>
      <w:r w:rsidR="00D27975">
        <w:rPr>
          <w:b/>
          <w:color w:val="0070C0"/>
          <w:sz w:val="20"/>
          <w:lang w:val="es-ES"/>
        </w:rPr>
        <w:t>ACIÓN, SUBTITULACIÓN,</w:t>
      </w:r>
      <w:r w:rsidR="001F2AF9" w:rsidRPr="00D27975">
        <w:rPr>
          <w:b/>
          <w:color w:val="0070C0"/>
          <w:sz w:val="20"/>
          <w:lang w:val="es-ES"/>
        </w:rPr>
        <w:t xml:space="preserve"> </w:t>
      </w:r>
      <w:r w:rsidR="00D27975">
        <w:rPr>
          <w:b/>
          <w:color w:val="0070C0"/>
          <w:sz w:val="20"/>
          <w:lang w:val="es-ES"/>
        </w:rPr>
        <w:t>CÁMA</w:t>
      </w:r>
      <w:r w:rsidR="00E12A51" w:rsidRPr="00D27975">
        <w:rPr>
          <w:b/>
          <w:color w:val="0070C0"/>
          <w:sz w:val="20"/>
          <w:lang w:val="es-ES"/>
        </w:rPr>
        <w:t xml:space="preserve">RA, </w:t>
      </w:r>
      <w:r w:rsidR="00D27975">
        <w:rPr>
          <w:b/>
          <w:color w:val="0070C0"/>
          <w:sz w:val="20"/>
          <w:lang w:val="es-ES"/>
        </w:rPr>
        <w:t>ANIMACIÓ</w:t>
      </w:r>
      <w:r w:rsidR="00F109E7" w:rsidRPr="00D27975">
        <w:rPr>
          <w:b/>
          <w:color w:val="0070C0"/>
          <w:sz w:val="20"/>
          <w:lang w:val="es-ES"/>
        </w:rPr>
        <w:t>N</w:t>
      </w:r>
      <w:r w:rsidR="00342E82" w:rsidRPr="00D27975">
        <w:rPr>
          <w:b/>
          <w:color w:val="0070C0"/>
          <w:sz w:val="20"/>
          <w:lang w:val="es-ES"/>
        </w:rPr>
        <w:t xml:space="preserve">, </w:t>
      </w:r>
      <w:r w:rsidR="00D27975">
        <w:rPr>
          <w:b/>
          <w:color w:val="0070C0"/>
          <w:sz w:val="20"/>
          <w:lang w:val="es-ES"/>
        </w:rPr>
        <w:t xml:space="preserve">EFECTOS ESPECIALES, PUBLICIDAD, BANDA SONORA, ACTUACIÓN, </w:t>
      </w:r>
      <w:r w:rsidR="00085C51">
        <w:rPr>
          <w:b/>
          <w:color w:val="0070C0"/>
          <w:sz w:val="20"/>
          <w:lang w:val="es-ES"/>
        </w:rPr>
        <w:t>SU REPRESENTACIÓN Y OTROS TEMAS</w:t>
      </w:r>
      <w:r w:rsidR="00C3602A">
        <w:rPr>
          <w:b/>
          <w:color w:val="0070C0"/>
          <w:sz w:val="20"/>
          <w:lang w:val="es-ES"/>
        </w:rPr>
        <w:t xml:space="preserve"> AFÍNES</w:t>
      </w:r>
      <w:r w:rsidR="00085C51">
        <w:rPr>
          <w:b/>
          <w:color w:val="0070C0"/>
          <w:sz w:val="20"/>
          <w:lang w:val="es-ES"/>
        </w:rPr>
        <w:t xml:space="preserve">. </w:t>
      </w:r>
    </w:p>
    <w:p w:rsidR="00A83CB4" w:rsidRPr="00702F42" w:rsidRDefault="00880553" w:rsidP="0073397D">
      <w:pPr>
        <w:tabs>
          <w:tab w:val="clear" w:pos="1163"/>
          <w:tab w:val="clear" w:pos="1385"/>
          <w:tab w:val="clear" w:pos="2751"/>
          <w:tab w:val="clear" w:pos="3886"/>
          <w:tab w:val="clear" w:pos="4639"/>
          <w:tab w:val="clear" w:pos="5520"/>
          <w:tab w:val="clear" w:pos="6280"/>
          <w:tab w:val="clear" w:pos="7180"/>
        </w:tabs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b/>
          <w:color w:val="0070C0"/>
          <w:sz w:val="22"/>
          <w:lang w:val="es-ES" w:eastAsia="en-GB"/>
        </w:rPr>
      </w:pPr>
      <w:r w:rsidRPr="00702F42">
        <w:rPr>
          <w:rFonts w:eastAsia="Times New Roman" w:cs="Times New Roman"/>
          <w:b/>
          <w:color w:val="0070C0"/>
          <w:sz w:val="22"/>
          <w:lang w:val="es-ES" w:eastAsia="en-GB"/>
        </w:rPr>
        <w:t>Se ruega e</w:t>
      </w:r>
      <w:r w:rsidR="00380495" w:rsidRPr="00702F42">
        <w:rPr>
          <w:rFonts w:eastAsia="Times New Roman" w:cs="Times New Roman"/>
          <w:b/>
          <w:color w:val="0070C0"/>
          <w:sz w:val="22"/>
          <w:lang w:val="es-ES" w:eastAsia="en-GB"/>
        </w:rPr>
        <w:t>nviar r</w:t>
      </w:r>
      <w:r w:rsidR="00F07668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esúmenes </w:t>
      </w:r>
      <w:r w:rsidR="00B76C16" w:rsidRPr="00702F42">
        <w:rPr>
          <w:rFonts w:eastAsia="Times New Roman" w:cs="Times New Roman"/>
          <w:b/>
          <w:color w:val="0070C0"/>
          <w:sz w:val="22"/>
          <w:lang w:val="es-ES" w:eastAsia="en-GB"/>
        </w:rPr>
        <w:t>(</w:t>
      </w:r>
      <w:r w:rsidR="00FF5E3C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unas </w:t>
      </w:r>
      <w:r w:rsidR="00A214B4" w:rsidRPr="00702F42">
        <w:rPr>
          <w:rFonts w:eastAsia="Times New Roman" w:cs="Times New Roman"/>
          <w:b/>
          <w:color w:val="0070C0"/>
          <w:sz w:val="22"/>
          <w:lang w:val="es-ES" w:eastAsia="en-GB"/>
        </w:rPr>
        <w:t>250</w:t>
      </w:r>
      <w:r w:rsidR="00B76C16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 </w:t>
      </w:r>
      <w:r w:rsidR="00F07668" w:rsidRPr="00702F42">
        <w:rPr>
          <w:rFonts w:eastAsia="Times New Roman" w:cs="Times New Roman"/>
          <w:b/>
          <w:color w:val="0070C0"/>
          <w:sz w:val="22"/>
          <w:lang w:val="es-ES" w:eastAsia="en-GB"/>
        </w:rPr>
        <w:t>palabras) en inglés o castellano</w:t>
      </w:r>
      <w:r w:rsidR="007A2851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 </w:t>
      </w:r>
      <w:r w:rsidR="00380495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con </w:t>
      </w:r>
      <w:r w:rsidR="005B24C9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una </w:t>
      </w:r>
      <w:r w:rsidR="007A2851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breve nota biográfica a las organizadoras del Congreso, </w:t>
      </w:r>
      <w:r w:rsidR="00B76C16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Susana </w:t>
      </w:r>
      <w:proofErr w:type="spellStart"/>
      <w:r w:rsidR="00B76C16" w:rsidRPr="00702F42">
        <w:rPr>
          <w:rFonts w:eastAsia="Times New Roman" w:cs="Times New Roman"/>
          <w:b/>
          <w:color w:val="0070C0"/>
          <w:sz w:val="22"/>
          <w:lang w:val="es-ES" w:eastAsia="en-GB"/>
        </w:rPr>
        <w:t>Bayó</w:t>
      </w:r>
      <w:proofErr w:type="spellEnd"/>
      <w:r w:rsidR="00B76C16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 </w:t>
      </w:r>
      <w:proofErr w:type="spellStart"/>
      <w:r w:rsidR="00B76C16" w:rsidRPr="00702F42">
        <w:rPr>
          <w:rFonts w:eastAsia="Times New Roman" w:cs="Times New Roman"/>
          <w:b/>
          <w:color w:val="0070C0"/>
          <w:sz w:val="22"/>
          <w:lang w:val="es-ES" w:eastAsia="en-GB"/>
        </w:rPr>
        <w:t>Belenguer</w:t>
      </w:r>
      <w:proofErr w:type="spellEnd"/>
      <w:r w:rsidR="007A2851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 y</w:t>
      </w:r>
      <w:r w:rsidR="005753F7" w:rsidRPr="00702F42">
        <w:rPr>
          <w:rFonts w:eastAsia="Times New Roman" w:cs="Times New Roman"/>
          <w:b/>
          <w:color w:val="auto"/>
          <w:sz w:val="22"/>
          <w:lang w:val="es-ES" w:eastAsia="en-GB"/>
        </w:rPr>
        <w:t xml:space="preserve"> </w:t>
      </w:r>
      <w:proofErr w:type="spellStart"/>
      <w:r w:rsidR="005753F7" w:rsidRPr="00702F42">
        <w:rPr>
          <w:rFonts w:eastAsia="Times New Roman" w:cs="Times New Roman"/>
          <w:b/>
          <w:color w:val="0070C0"/>
          <w:sz w:val="22"/>
          <w:lang w:val="es-ES" w:eastAsia="en-GB"/>
        </w:rPr>
        <w:t>Jenni</w:t>
      </w:r>
      <w:r w:rsidR="004C2B12" w:rsidRPr="00702F42">
        <w:rPr>
          <w:rFonts w:eastAsia="Times New Roman" w:cs="Times New Roman"/>
          <w:b/>
          <w:color w:val="0070C0"/>
          <w:sz w:val="22"/>
          <w:lang w:val="es-ES" w:eastAsia="en-GB"/>
        </w:rPr>
        <w:t>e</w:t>
      </w:r>
      <w:proofErr w:type="spellEnd"/>
      <w:r w:rsidR="004C2B12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 </w:t>
      </w:r>
      <w:proofErr w:type="spellStart"/>
      <w:r w:rsidR="005753F7" w:rsidRPr="00702F42">
        <w:rPr>
          <w:rFonts w:eastAsia="Times New Roman" w:cs="Times New Roman"/>
          <w:b/>
          <w:color w:val="0070C0"/>
          <w:sz w:val="22"/>
          <w:lang w:val="es-ES" w:eastAsia="en-GB"/>
        </w:rPr>
        <w:t>Rothwell</w:t>
      </w:r>
      <w:proofErr w:type="spellEnd"/>
      <w:r w:rsidR="00567103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 </w:t>
      </w:r>
      <w:r w:rsidR="004C2B12" w:rsidRPr="00702F42">
        <w:rPr>
          <w:rFonts w:eastAsia="Times New Roman" w:cs="Times New Roman"/>
          <w:b/>
          <w:color w:val="0070C0"/>
          <w:sz w:val="22"/>
          <w:lang w:val="es-ES" w:eastAsia="en-GB"/>
        </w:rPr>
        <w:t>(</w:t>
      </w:r>
      <w:hyperlink r:id="rId8" w:history="1">
        <w:r w:rsidR="004C2B12" w:rsidRPr="00702F42">
          <w:rPr>
            <w:rStyle w:val="Hyperlink"/>
            <w:rFonts w:eastAsia="Times New Roman" w:cs="Times New Roman"/>
            <w:b/>
            <w:sz w:val="22"/>
            <w:lang w:val="es-ES" w:eastAsia="en-GB"/>
          </w:rPr>
          <w:t>confhisp@tcd.ie</w:t>
        </w:r>
      </w:hyperlink>
      <w:r w:rsidR="006B3337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), </w:t>
      </w:r>
      <w:r w:rsidR="007A2851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antes del </w:t>
      </w:r>
      <w:r w:rsidR="006B3337" w:rsidRPr="00702F42">
        <w:rPr>
          <w:rFonts w:eastAsia="Times New Roman" w:cs="Times New Roman"/>
          <w:b/>
          <w:color w:val="0070C0"/>
          <w:sz w:val="22"/>
          <w:lang w:val="es-ES" w:eastAsia="en-GB"/>
        </w:rPr>
        <w:t>21</w:t>
      </w:r>
      <w:r w:rsidR="00B76C16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 </w:t>
      </w:r>
      <w:r w:rsidR="007A2851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de marzo </w:t>
      </w:r>
      <w:r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de </w:t>
      </w:r>
      <w:r w:rsidR="00631EAF" w:rsidRPr="00702F42">
        <w:rPr>
          <w:rFonts w:eastAsia="Times New Roman" w:cs="Times New Roman"/>
          <w:b/>
          <w:color w:val="0070C0"/>
          <w:sz w:val="22"/>
          <w:lang w:val="es-ES" w:eastAsia="en-GB"/>
        </w:rPr>
        <w:t>2013</w:t>
      </w:r>
      <w:r w:rsidR="00B76C16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. </w:t>
      </w:r>
      <w:r w:rsidR="00D57CFD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Se aceptarán comunicaciones de jóvenes investigadores y </w:t>
      </w:r>
      <w:proofErr w:type="spellStart"/>
      <w:r w:rsidR="00600357" w:rsidRPr="00702F42">
        <w:rPr>
          <w:rFonts w:eastAsia="Times New Roman" w:cs="Times New Roman"/>
          <w:b/>
          <w:color w:val="0070C0"/>
          <w:sz w:val="22"/>
          <w:lang w:val="es-ES" w:eastAsia="en-GB"/>
        </w:rPr>
        <w:t>doctorantes</w:t>
      </w:r>
      <w:proofErr w:type="spellEnd"/>
      <w:r w:rsidR="00D57CFD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. Las comunicaciones no </w:t>
      </w:r>
      <w:r w:rsidR="00380495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deben exceder </w:t>
      </w:r>
      <w:r w:rsidR="00D57CFD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los </w:t>
      </w:r>
      <w:r w:rsidR="00B76C16" w:rsidRPr="00702F42">
        <w:rPr>
          <w:rFonts w:eastAsia="Times New Roman" w:cs="Times New Roman"/>
          <w:b/>
          <w:color w:val="0070C0"/>
          <w:sz w:val="22"/>
          <w:lang w:val="es-ES" w:eastAsia="en-GB"/>
        </w:rPr>
        <w:t>20 minutes</w:t>
      </w:r>
      <w:r w:rsidR="00380495" w:rsidRPr="00702F42">
        <w:rPr>
          <w:rFonts w:eastAsia="Times New Roman" w:cs="Times New Roman"/>
          <w:b/>
          <w:color w:val="0070C0"/>
          <w:sz w:val="22"/>
          <w:lang w:val="es-ES" w:eastAsia="en-GB"/>
        </w:rPr>
        <w:t>.</w:t>
      </w:r>
      <w:r w:rsidR="00D57CFD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 </w:t>
      </w:r>
      <w:r w:rsidR="00380495" w:rsidRPr="00702F42">
        <w:rPr>
          <w:rFonts w:eastAsia="Times New Roman" w:cs="Times New Roman"/>
          <w:b/>
          <w:color w:val="0070C0"/>
          <w:sz w:val="22"/>
          <w:lang w:val="es-ES" w:eastAsia="en-GB"/>
        </w:rPr>
        <w:t>C</w:t>
      </w:r>
      <w:r w:rsidR="00D57CFD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onfirmación de aceptación se notificará </w:t>
      </w:r>
      <w:r w:rsidR="005B24C9" w:rsidRPr="00702F42">
        <w:rPr>
          <w:rFonts w:eastAsia="Times New Roman" w:cs="Times New Roman"/>
          <w:b/>
          <w:color w:val="0070C0"/>
          <w:sz w:val="22"/>
          <w:lang w:val="es-ES" w:eastAsia="en-GB"/>
        </w:rPr>
        <w:t xml:space="preserve">el </w:t>
      </w:r>
      <w:r w:rsidR="00D57CFD" w:rsidRPr="00702F42">
        <w:rPr>
          <w:rFonts w:eastAsia="Times New Roman" w:cs="Times New Roman"/>
          <w:b/>
          <w:color w:val="0070C0"/>
          <w:sz w:val="22"/>
          <w:lang w:val="es-ES" w:eastAsia="en-GB"/>
        </w:rPr>
        <w:t>15 de abril</w:t>
      </w:r>
      <w:r w:rsidR="00B76C16" w:rsidRPr="00702F42">
        <w:rPr>
          <w:rFonts w:eastAsia="Times New Roman" w:cs="Times New Roman"/>
          <w:b/>
          <w:color w:val="0070C0"/>
          <w:sz w:val="22"/>
          <w:lang w:val="es-ES" w:eastAsia="en-GB"/>
        </w:rPr>
        <w:t>.</w:t>
      </w:r>
    </w:p>
    <w:p w:rsidR="00B76C16" w:rsidRPr="005B24C9" w:rsidRDefault="005B24C9" w:rsidP="00CD7512">
      <w:pPr>
        <w:tabs>
          <w:tab w:val="clear" w:pos="1163"/>
          <w:tab w:val="clear" w:pos="1385"/>
          <w:tab w:val="clear" w:pos="2751"/>
          <w:tab w:val="clear" w:pos="3886"/>
          <w:tab w:val="clear" w:pos="4639"/>
          <w:tab w:val="clear" w:pos="5520"/>
          <w:tab w:val="clear" w:pos="6280"/>
          <w:tab w:val="clear" w:pos="7180"/>
        </w:tabs>
        <w:spacing w:before="100" w:beforeAutospacing="1" w:after="100" w:afterAutospacing="1" w:line="240" w:lineRule="auto"/>
        <w:ind w:left="0"/>
        <w:jc w:val="center"/>
        <w:rPr>
          <w:rFonts w:ascii="Orlando" w:hAnsi="Orlando"/>
          <w:b/>
          <w:sz w:val="22"/>
          <w:lang w:val="es-ES"/>
        </w:rPr>
      </w:pPr>
      <w:r>
        <w:rPr>
          <w:rFonts w:eastAsia="Times New Roman" w:cs="Times New Roman"/>
          <w:b/>
          <w:color w:val="0070C0"/>
          <w:sz w:val="22"/>
          <w:lang w:val="es-ES" w:eastAsia="en-GB"/>
        </w:rPr>
        <w:t>I</w:t>
      </w:r>
      <w:r w:rsidRPr="005B24C9">
        <w:rPr>
          <w:rFonts w:eastAsia="Times New Roman" w:cs="Times New Roman"/>
          <w:b/>
          <w:color w:val="0070C0"/>
          <w:sz w:val="22"/>
          <w:lang w:val="es-ES" w:eastAsia="en-GB"/>
        </w:rPr>
        <w:t xml:space="preserve">nformación sobre </w:t>
      </w:r>
      <w:r>
        <w:rPr>
          <w:rFonts w:eastAsia="Times New Roman" w:cs="Times New Roman"/>
          <w:b/>
          <w:color w:val="0070C0"/>
          <w:sz w:val="22"/>
          <w:lang w:val="es-ES" w:eastAsia="en-GB"/>
        </w:rPr>
        <w:t xml:space="preserve">la </w:t>
      </w:r>
      <w:r w:rsidRPr="005B24C9">
        <w:rPr>
          <w:rFonts w:eastAsia="Times New Roman" w:cs="Times New Roman"/>
          <w:b/>
          <w:color w:val="0070C0"/>
          <w:sz w:val="22"/>
          <w:lang w:val="es-ES" w:eastAsia="en-GB"/>
        </w:rPr>
        <w:t xml:space="preserve">inscripción y alojamiento se publicarán </w:t>
      </w:r>
      <w:r>
        <w:rPr>
          <w:rFonts w:eastAsia="Times New Roman" w:cs="Times New Roman"/>
          <w:b/>
          <w:color w:val="0070C0"/>
          <w:sz w:val="22"/>
          <w:lang w:val="es-ES" w:eastAsia="en-GB"/>
        </w:rPr>
        <w:t>a principios de marzo en la página web del Congreso, y</w:t>
      </w:r>
      <w:r w:rsidRPr="005B24C9">
        <w:rPr>
          <w:rFonts w:eastAsia="Times New Roman" w:cs="Times New Roman"/>
          <w:b/>
          <w:color w:val="0070C0"/>
          <w:sz w:val="22"/>
          <w:lang w:val="es-ES" w:eastAsia="en-GB"/>
        </w:rPr>
        <w:t xml:space="preserve"> </w:t>
      </w:r>
      <w:r>
        <w:rPr>
          <w:rFonts w:eastAsia="Times New Roman" w:cs="Times New Roman"/>
          <w:b/>
          <w:color w:val="0070C0"/>
          <w:sz w:val="22"/>
          <w:lang w:val="es-ES" w:eastAsia="en-GB"/>
        </w:rPr>
        <w:t xml:space="preserve">más adelante </w:t>
      </w:r>
      <w:r w:rsidRPr="005B24C9">
        <w:rPr>
          <w:rFonts w:eastAsia="Times New Roman" w:cs="Times New Roman"/>
          <w:b/>
          <w:color w:val="0070C0"/>
          <w:sz w:val="22"/>
          <w:lang w:val="es-ES" w:eastAsia="en-GB"/>
        </w:rPr>
        <w:t>el programa</w:t>
      </w:r>
      <w:r>
        <w:rPr>
          <w:rFonts w:eastAsia="Times New Roman" w:cs="Times New Roman"/>
          <w:b/>
          <w:color w:val="0070C0"/>
          <w:sz w:val="22"/>
          <w:lang w:val="es-ES" w:eastAsia="en-GB"/>
        </w:rPr>
        <w:t xml:space="preserve"> y normas de publicación.</w:t>
      </w:r>
      <w:r w:rsidR="00CD7512">
        <w:rPr>
          <w:rFonts w:eastAsia="Times New Roman" w:cs="Times New Roman"/>
          <w:b/>
          <w:color w:val="0070C0"/>
          <w:sz w:val="22"/>
          <w:lang w:val="es-ES" w:eastAsia="en-GB"/>
        </w:rPr>
        <w:br/>
      </w:r>
      <w:r w:rsidR="009D6445" w:rsidRPr="005B24C9">
        <w:rPr>
          <w:rFonts w:eastAsia="Times New Roman" w:cs="Times New Roman"/>
          <w:b/>
          <w:color w:val="161AAE"/>
          <w:sz w:val="22"/>
          <w:lang w:val="es-ES" w:eastAsia="en-GB"/>
        </w:rPr>
        <w:t>h</w:t>
      </w:r>
      <w:r w:rsidR="00B76C16" w:rsidRPr="005B24C9">
        <w:rPr>
          <w:rFonts w:eastAsia="Times New Roman" w:cs="Times New Roman"/>
          <w:b/>
          <w:color w:val="161AAE"/>
          <w:sz w:val="22"/>
          <w:lang w:val="es-ES" w:eastAsia="en-GB"/>
        </w:rPr>
        <w:t>ttp://www.tcd.ie/Hispanic_Studies/</w:t>
      </w:r>
      <w:r w:rsidR="00070EAA" w:rsidRPr="005B24C9">
        <w:rPr>
          <w:rFonts w:eastAsia="Times New Roman" w:cs="Times New Roman"/>
          <w:b/>
          <w:color w:val="161AAE"/>
          <w:sz w:val="22"/>
          <w:lang w:val="es-ES" w:eastAsia="en-GB"/>
        </w:rPr>
        <w:t>TCTc</w:t>
      </w:r>
      <w:r w:rsidR="00B76C16" w:rsidRPr="005B24C9">
        <w:rPr>
          <w:rFonts w:eastAsia="Times New Roman" w:cs="Times New Roman"/>
          <w:b/>
          <w:color w:val="161AAE"/>
          <w:sz w:val="22"/>
          <w:lang w:val="es-ES" w:eastAsia="en-GB"/>
        </w:rPr>
        <w:t>onference/</w:t>
      </w:r>
    </w:p>
    <w:sectPr w:rsidR="00B76C16" w:rsidRPr="005B24C9" w:rsidSect="001A0EB5">
      <w:pgSz w:w="11906" w:h="16838"/>
      <w:pgMar w:top="79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land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5724"/>
  <w:defaultTabStop w:val="720"/>
  <w:drawingGridHorizontalSpacing w:val="120"/>
  <w:displayHorizontalDrawingGridEvery w:val="2"/>
  <w:characterSpacingControl w:val="doNotCompress"/>
  <w:savePreviewPicture/>
  <w:compat/>
  <w:rsids>
    <w:rsidRoot w:val="00C67137"/>
    <w:rsid w:val="00031E73"/>
    <w:rsid w:val="000673F2"/>
    <w:rsid w:val="00070EAA"/>
    <w:rsid w:val="00072C77"/>
    <w:rsid w:val="000754CA"/>
    <w:rsid w:val="00084C70"/>
    <w:rsid w:val="00085C51"/>
    <w:rsid w:val="00087108"/>
    <w:rsid w:val="000A0364"/>
    <w:rsid w:val="000A22CE"/>
    <w:rsid w:val="000B03C9"/>
    <w:rsid w:val="000B4345"/>
    <w:rsid w:val="000B6526"/>
    <w:rsid w:val="000B71DE"/>
    <w:rsid w:val="000F5EA1"/>
    <w:rsid w:val="000F6B82"/>
    <w:rsid w:val="00101867"/>
    <w:rsid w:val="001047A5"/>
    <w:rsid w:val="00141F63"/>
    <w:rsid w:val="00147326"/>
    <w:rsid w:val="001506D8"/>
    <w:rsid w:val="0016327F"/>
    <w:rsid w:val="001645C2"/>
    <w:rsid w:val="00165504"/>
    <w:rsid w:val="00170FD9"/>
    <w:rsid w:val="00182C38"/>
    <w:rsid w:val="001854D4"/>
    <w:rsid w:val="00186E47"/>
    <w:rsid w:val="00192E89"/>
    <w:rsid w:val="001A0EB5"/>
    <w:rsid w:val="001A311D"/>
    <w:rsid w:val="001A50B5"/>
    <w:rsid w:val="001C5149"/>
    <w:rsid w:val="001D4E26"/>
    <w:rsid w:val="001D646E"/>
    <w:rsid w:val="001E0506"/>
    <w:rsid w:val="001E3EF4"/>
    <w:rsid w:val="001F27E2"/>
    <w:rsid w:val="001F2AF9"/>
    <w:rsid w:val="001F5A33"/>
    <w:rsid w:val="00204779"/>
    <w:rsid w:val="00222B2B"/>
    <w:rsid w:val="00223900"/>
    <w:rsid w:val="0023048B"/>
    <w:rsid w:val="00233403"/>
    <w:rsid w:val="00233D0C"/>
    <w:rsid w:val="00241E49"/>
    <w:rsid w:val="00243C1C"/>
    <w:rsid w:val="00282C2F"/>
    <w:rsid w:val="002869D0"/>
    <w:rsid w:val="00290A12"/>
    <w:rsid w:val="002A7863"/>
    <w:rsid w:val="002B2837"/>
    <w:rsid w:val="002B5E11"/>
    <w:rsid w:val="002D3D06"/>
    <w:rsid w:val="002D658A"/>
    <w:rsid w:val="002D6F92"/>
    <w:rsid w:val="003016D7"/>
    <w:rsid w:val="003028EB"/>
    <w:rsid w:val="003053DA"/>
    <w:rsid w:val="003265F5"/>
    <w:rsid w:val="00332183"/>
    <w:rsid w:val="00334CC0"/>
    <w:rsid w:val="00342E82"/>
    <w:rsid w:val="00362812"/>
    <w:rsid w:val="00364D7C"/>
    <w:rsid w:val="00380495"/>
    <w:rsid w:val="003919CE"/>
    <w:rsid w:val="00392B00"/>
    <w:rsid w:val="003A414C"/>
    <w:rsid w:val="003B6B2E"/>
    <w:rsid w:val="003C4A86"/>
    <w:rsid w:val="003D3E87"/>
    <w:rsid w:val="003D5DB2"/>
    <w:rsid w:val="003D6B34"/>
    <w:rsid w:val="003E1594"/>
    <w:rsid w:val="003E2C5B"/>
    <w:rsid w:val="00405A29"/>
    <w:rsid w:val="00406A41"/>
    <w:rsid w:val="00410FE0"/>
    <w:rsid w:val="00440B30"/>
    <w:rsid w:val="0044270A"/>
    <w:rsid w:val="00444371"/>
    <w:rsid w:val="0044710F"/>
    <w:rsid w:val="004545F3"/>
    <w:rsid w:val="00463BB1"/>
    <w:rsid w:val="00486472"/>
    <w:rsid w:val="0049557F"/>
    <w:rsid w:val="004A2E55"/>
    <w:rsid w:val="004A7A21"/>
    <w:rsid w:val="004C2571"/>
    <w:rsid w:val="004C2B12"/>
    <w:rsid w:val="004C5787"/>
    <w:rsid w:val="004D1195"/>
    <w:rsid w:val="004E4DF1"/>
    <w:rsid w:val="004F0C24"/>
    <w:rsid w:val="004F3749"/>
    <w:rsid w:val="0050479D"/>
    <w:rsid w:val="00512FC3"/>
    <w:rsid w:val="00513601"/>
    <w:rsid w:val="00522AE9"/>
    <w:rsid w:val="00530E4E"/>
    <w:rsid w:val="0054566E"/>
    <w:rsid w:val="00557A8A"/>
    <w:rsid w:val="00567103"/>
    <w:rsid w:val="005724CF"/>
    <w:rsid w:val="0057457E"/>
    <w:rsid w:val="005753F7"/>
    <w:rsid w:val="00584831"/>
    <w:rsid w:val="00592179"/>
    <w:rsid w:val="005965C1"/>
    <w:rsid w:val="00596FF7"/>
    <w:rsid w:val="005B24C9"/>
    <w:rsid w:val="005B72D0"/>
    <w:rsid w:val="005C4406"/>
    <w:rsid w:val="005D3D8E"/>
    <w:rsid w:val="005E712C"/>
    <w:rsid w:val="00600357"/>
    <w:rsid w:val="0060118D"/>
    <w:rsid w:val="00602431"/>
    <w:rsid w:val="00625B24"/>
    <w:rsid w:val="00631EAF"/>
    <w:rsid w:val="006358F4"/>
    <w:rsid w:val="0064159C"/>
    <w:rsid w:val="0065306D"/>
    <w:rsid w:val="00655ED0"/>
    <w:rsid w:val="006827A8"/>
    <w:rsid w:val="00695381"/>
    <w:rsid w:val="006A6BC0"/>
    <w:rsid w:val="006B3337"/>
    <w:rsid w:val="006B3A8A"/>
    <w:rsid w:val="006B3BC3"/>
    <w:rsid w:val="006B7D15"/>
    <w:rsid w:val="006D5805"/>
    <w:rsid w:val="006D75B2"/>
    <w:rsid w:val="006E26B2"/>
    <w:rsid w:val="006E28FE"/>
    <w:rsid w:val="006F45F9"/>
    <w:rsid w:val="006F696F"/>
    <w:rsid w:val="00702F42"/>
    <w:rsid w:val="007076D9"/>
    <w:rsid w:val="00722C25"/>
    <w:rsid w:val="00725409"/>
    <w:rsid w:val="00725BE3"/>
    <w:rsid w:val="00732A60"/>
    <w:rsid w:val="0073397D"/>
    <w:rsid w:val="00740CDB"/>
    <w:rsid w:val="007415D8"/>
    <w:rsid w:val="00746CC1"/>
    <w:rsid w:val="00751D69"/>
    <w:rsid w:val="00752867"/>
    <w:rsid w:val="00763DAE"/>
    <w:rsid w:val="00774D4C"/>
    <w:rsid w:val="00790892"/>
    <w:rsid w:val="007908F5"/>
    <w:rsid w:val="007940AC"/>
    <w:rsid w:val="00794B50"/>
    <w:rsid w:val="007973D6"/>
    <w:rsid w:val="007A2851"/>
    <w:rsid w:val="007B3E8A"/>
    <w:rsid w:val="007B493B"/>
    <w:rsid w:val="007D0037"/>
    <w:rsid w:val="007D2D42"/>
    <w:rsid w:val="007E016B"/>
    <w:rsid w:val="007E6CB1"/>
    <w:rsid w:val="0080618A"/>
    <w:rsid w:val="008314D6"/>
    <w:rsid w:val="00835DF9"/>
    <w:rsid w:val="00837FC4"/>
    <w:rsid w:val="008438C5"/>
    <w:rsid w:val="00862F4D"/>
    <w:rsid w:val="00880553"/>
    <w:rsid w:val="00881F18"/>
    <w:rsid w:val="00883C95"/>
    <w:rsid w:val="00887DCC"/>
    <w:rsid w:val="008D0843"/>
    <w:rsid w:val="008D2FE0"/>
    <w:rsid w:val="008D5CEF"/>
    <w:rsid w:val="008E2777"/>
    <w:rsid w:val="008E4AFE"/>
    <w:rsid w:val="008F3CA3"/>
    <w:rsid w:val="00951E4A"/>
    <w:rsid w:val="009535A2"/>
    <w:rsid w:val="009557F9"/>
    <w:rsid w:val="009759A9"/>
    <w:rsid w:val="00981B73"/>
    <w:rsid w:val="009A55F2"/>
    <w:rsid w:val="009D012E"/>
    <w:rsid w:val="009D08E9"/>
    <w:rsid w:val="009D6445"/>
    <w:rsid w:val="009E05D2"/>
    <w:rsid w:val="009E6741"/>
    <w:rsid w:val="009F3E32"/>
    <w:rsid w:val="00A10640"/>
    <w:rsid w:val="00A214B4"/>
    <w:rsid w:val="00A23BFF"/>
    <w:rsid w:val="00A43A07"/>
    <w:rsid w:val="00A46833"/>
    <w:rsid w:val="00A60028"/>
    <w:rsid w:val="00A62789"/>
    <w:rsid w:val="00A66C28"/>
    <w:rsid w:val="00A83CB4"/>
    <w:rsid w:val="00A945D6"/>
    <w:rsid w:val="00A95DDE"/>
    <w:rsid w:val="00A97DA9"/>
    <w:rsid w:val="00AA68C1"/>
    <w:rsid w:val="00AA6918"/>
    <w:rsid w:val="00AB073E"/>
    <w:rsid w:val="00AB278F"/>
    <w:rsid w:val="00AC1DE6"/>
    <w:rsid w:val="00AE26AB"/>
    <w:rsid w:val="00AF14A7"/>
    <w:rsid w:val="00AF2BC8"/>
    <w:rsid w:val="00B1118C"/>
    <w:rsid w:val="00B16D1D"/>
    <w:rsid w:val="00B44C4B"/>
    <w:rsid w:val="00B51C51"/>
    <w:rsid w:val="00B52BFC"/>
    <w:rsid w:val="00B54309"/>
    <w:rsid w:val="00B54C4F"/>
    <w:rsid w:val="00B6015B"/>
    <w:rsid w:val="00B70E46"/>
    <w:rsid w:val="00B715FB"/>
    <w:rsid w:val="00B76C16"/>
    <w:rsid w:val="00B85270"/>
    <w:rsid w:val="00B9404E"/>
    <w:rsid w:val="00B942C7"/>
    <w:rsid w:val="00BA313A"/>
    <w:rsid w:val="00BA4726"/>
    <w:rsid w:val="00BC401E"/>
    <w:rsid w:val="00BD07F2"/>
    <w:rsid w:val="00BE4F2F"/>
    <w:rsid w:val="00C16783"/>
    <w:rsid w:val="00C256C6"/>
    <w:rsid w:val="00C314BB"/>
    <w:rsid w:val="00C34D34"/>
    <w:rsid w:val="00C3602A"/>
    <w:rsid w:val="00C403A3"/>
    <w:rsid w:val="00C436A5"/>
    <w:rsid w:val="00C53DF3"/>
    <w:rsid w:val="00C64F96"/>
    <w:rsid w:val="00C67137"/>
    <w:rsid w:val="00CA138E"/>
    <w:rsid w:val="00CB4E5F"/>
    <w:rsid w:val="00CC43BB"/>
    <w:rsid w:val="00CC4E37"/>
    <w:rsid w:val="00CD1D36"/>
    <w:rsid w:val="00CD7512"/>
    <w:rsid w:val="00CF4030"/>
    <w:rsid w:val="00CF5263"/>
    <w:rsid w:val="00CF5C0F"/>
    <w:rsid w:val="00D02F35"/>
    <w:rsid w:val="00D27975"/>
    <w:rsid w:val="00D3667A"/>
    <w:rsid w:val="00D42A76"/>
    <w:rsid w:val="00D57CFD"/>
    <w:rsid w:val="00D8068B"/>
    <w:rsid w:val="00D82A6B"/>
    <w:rsid w:val="00D838CF"/>
    <w:rsid w:val="00D93175"/>
    <w:rsid w:val="00D949DC"/>
    <w:rsid w:val="00DA107A"/>
    <w:rsid w:val="00DB55E1"/>
    <w:rsid w:val="00DC17A6"/>
    <w:rsid w:val="00DC18D0"/>
    <w:rsid w:val="00DC4D44"/>
    <w:rsid w:val="00DD3D04"/>
    <w:rsid w:val="00DD7258"/>
    <w:rsid w:val="00DE510A"/>
    <w:rsid w:val="00DE7B92"/>
    <w:rsid w:val="00DE7E0F"/>
    <w:rsid w:val="00DF6FFB"/>
    <w:rsid w:val="00E06962"/>
    <w:rsid w:val="00E07C82"/>
    <w:rsid w:val="00E12A51"/>
    <w:rsid w:val="00E2026C"/>
    <w:rsid w:val="00E44C45"/>
    <w:rsid w:val="00E61F20"/>
    <w:rsid w:val="00E62711"/>
    <w:rsid w:val="00E84989"/>
    <w:rsid w:val="00E95A9F"/>
    <w:rsid w:val="00EA6387"/>
    <w:rsid w:val="00EA65FA"/>
    <w:rsid w:val="00EB197F"/>
    <w:rsid w:val="00EB2339"/>
    <w:rsid w:val="00EC2A86"/>
    <w:rsid w:val="00ED740B"/>
    <w:rsid w:val="00EE40EE"/>
    <w:rsid w:val="00EE5A91"/>
    <w:rsid w:val="00F07668"/>
    <w:rsid w:val="00F109E7"/>
    <w:rsid w:val="00F22DD7"/>
    <w:rsid w:val="00F2389F"/>
    <w:rsid w:val="00F34135"/>
    <w:rsid w:val="00F500E3"/>
    <w:rsid w:val="00F843B3"/>
    <w:rsid w:val="00F9275A"/>
    <w:rsid w:val="00F9614D"/>
    <w:rsid w:val="00FD7259"/>
    <w:rsid w:val="00FE0423"/>
    <w:rsid w:val="00FE0C90"/>
    <w:rsid w:val="00FE5209"/>
    <w:rsid w:val="00FF0BF8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C1"/>
    <w:pPr>
      <w:tabs>
        <w:tab w:val="left" w:pos="1163"/>
        <w:tab w:val="left" w:pos="1385"/>
        <w:tab w:val="left" w:pos="2751"/>
        <w:tab w:val="left" w:pos="3886"/>
        <w:tab w:val="left" w:pos="4639"/>
        <w:tab w:val="left" w:pos="5520"/>
        <w:tab w:val="left" w:pos="6280"/>
        <w:tab w:val="left" w:pos="7180"/>
      </w:tabs>
      <w:spacing w:after="240" w:line="360" w:lineRule="auto"/>
      <w:ind w:left="91"/>
    </w:pPr>
    <w:rPr>
      <w:rFonts w:cstheme="minorBidi"/>
      <w:color w:val="000000" w:themeColor="text1"/>
      <w:szCs w:val="22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A33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color w:val="4F81BD" w:themeColor="accent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8F4"/>
    <w:pPr>
      <w:keepNext/>
      <w:keepLines/>
      <w:spacing w:before="240"/>
      <w:jc w:val="center"/>
      <w:outlineLvl w:val="1"/>
    </w:pPr>
    <w:rPr>
      <w:rFonts w:eastAsiaTheme="majorEastAsia" w:cstheme="majorBidi"/>
      <w:b/>
      <w:bCs/>
      <w:smallCaps/>
      <w:color w:val="1F497D" w:themeColor="text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8F4"/>
    <w:pPr>
      <w:keepNext/>
      <w:keepLines/>
      <w:spacing w:before="120"/>
      <w:outlineLvl w:val="2"/>
    </w:pPr>
    <w:rPr>
      <w:rFonts w:eastAsiaTheme="majorEastAsia" w:cstheme="majorBidi"/>
      <w:b/>
      <w:bCs/>
      <w:iCs/>
      <w:smallCaps/>
      <w:color w:val="auto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58F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smallCaps/>
      <w:szCs w:val="20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358F4"/>
    <w:pPr>
      <w:keepNext/>
      <w:keepLines/>
      <w:spacing w:before="200" w:after="0"/>
      <w:outlineLvl w:val="4"/>
    </w:pPr>
    <w:rPr>
      <w:rFonts w:eastAsiaTheme="majorEastAsia" w:cstheme="majorBidi"/>
      <w:b/>
      <w:i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50B5"/>
    <w:pPr>
      <w:keepNext/>
      <w:spacing w:after="0" w:line="240" w:lineRule="auto"/>
      <w:outlineLvl w:val="5"/>
    </w:pPr>
    <w:rPr>
      <w:rFonts w:eastAsia="Times New Roman" w:cs="Calibri"/>
      <w:b/>
      <w:caps/>
      <w:color w:val="000000"/>
      <w:sz w:val="20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imesNewRoman">
    <w:name w:val="Style Times New Roman"/>
    <w:basedOn w:val="DefaultParagraphFont"/>
    <w:rsid w:val="00072C77"/>
    <w:rPr>
      <w:rFonts w:ascii="Times New Roman" w:hAnsi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32183"/>
    <w:pPr>
      <w:spacing w:line="240" w:lineRule="auto"/>
      <w:ind w:left="720"/>
    </w:pPr>
    <w:rPr>
      <w:rFonts w:cs="Times New Roman"/>
      <w:iCs/>
      <w:color w:val="auto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332183"/>
    <w:rPr>
      <w:rFonts w:ascii="Times New Roman" w:hAnsi="Times New Roman"/>
      <w:iCs/>
      <w:color w:val="auto"/>
      <w:sz w:val="24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F5A33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358F4"/>
    <w:rPr>
      <w:rFonts w:ascii="Times New Roman" w:eastAsiaTheme="majorEastAsia" w:hAnsi="Times New Roman" w:cstheme="majorBidi"/>
      <w:b/>
      <w:bCs/>
      <w:iCs/>
      <w:smallCaps/>
      <w:color w:val="auto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358F4"/>
    <w:rPr>
      <w:rFonts w:ascii="Times New Roman" w:eastAsiaTheme="majorEastAsia" w:hAnsi="Times New Roman" w:cstheme="majorBidi"/>
      <w:b/>
      <w:bCs/>
      <w:smallCaps/>
      <w:color w:val="1F497D" w:themeColor="text2"/>
      <w:sz w:val="24"/>
      <w:szCs w:val="26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B16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16D1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358F4"/>
    <w:rPr>
      <w:rFonts w:ascii="Times New Roman" w:eastAsiaTheme="majorEastAsia" w:hAnsi="Times New Roman" w:cstheme="majorBidi"/>
      <w:b/>
      <w:bCs/>
      <w:i/>
      <w:iCs/>
      <w:smallCaps/>
      <w:color w:val="000000" w:themeColor="text1"/>
      <w:sz w:val="24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332183"/>
    <w:pPr>
      <w:spacing w:after="0"/>
    </w:pPr>
    <w:rPr>
      <w:rFonts w:eastAsia="Times New Roman" w:cs="Times New Roman"/>
      <w:color w:val="auto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2183"/>
    <w:rPr>
      <w:rFonts w:ascii="Times New Roman" w:eastAsia="Times New Roman" w:hAnsi="Times New Roman" w:cs="Times New Roman"/>
      <w:color w:val="auto"/>
      <w:sz w:val="24"/>
      <w:szCs w:val="20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rsid w:val="006358F4"/>
    <w:rPr>
      <w:rFonts w:ascii="Times New Roman" w:eastAsiaTheme="majorEastAsia" w:hAnsi="Times New Roman" w:cstheme="majorBidi"/>
      <w:b/>
      <w:i/>
      <w:color w:val="000000" w:themeColor="text1"/>
      <w:sz w:val="24"/>
      <w:u w:val="none"/>
    </w:rPr>
  </w:style>
  <w:style w:type="character" w:customStyle="1" w:styleId="Heading6Char">
    <w:name w:val="Heading 6 Char"/>
    <w:basedOn w:val="DefaultParagraphFont"/>
    <w:link w:val="Heading6"/>
    <w:uiPriority w:val="9"/>
    <w:rsid w:val="001A50B5"/>
    <w:rPr>
      <w:rFonts w:ascii="Times New Roman" w:eastAsia="Times New Roman" w:hAnsi="Times New Roman" w:cs="Calibri"/>
      <w:b/>
      <w:caps/>
      <w:color w:val="000000"/>
      <w:sz w:val="20"/>
      <w:szCs w:val="20"/>
      <w:u w:val="none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37"/>
    <w:rPr>
      <w:rFonts w:ascii="Tahoma" w:hAnsi="Tahoma" w:cs="Tahoma"/>
      <w:color w:val="000000" w:themeColor="text1"/>
      <w:sz w:val="16"/>
      <w:szCs w:val="16"/>
      <w:lang w:val="en-IE"/>
    </w:rPr>
  </w:style>
  <w:style w:type="paragraph" w:customStyle="1" w:styleId="style1">
    <w:name w:val="style1"/>
    <w:basedOn w:val="Normal"/>
    <w:rsid w:val="00B76C16"/>
    <w:pPr>
      <w:tabs>
        <w:tab w:val="clear" w:pos="1163"/>
        <w:tab w:val="clear" w:pos="1385"/>
        <w:tab w:val="clear" w:pos="2751"/>
        <w:tab w:val="clear" w:pos="3886"/>
        <w:tab w:val="clear" w:pos="4639"/>
        <w:tab w:val="clear" w:pos="5520"/>
        <w:tab w:val="clear" w:pos="6280"/>
        <w:tab w:val="clear" w:pos="7180"/>
      </w:tabs>
      <w:spacing w:before="100" w:beforeAutospacing="1" w:after="100" w:afterAutospacing="1" w:line="240" w:lineRule="auto"/>
      <w:ind w:left="0"/>
    </w:pPr>
    <w:rPr>
      <w:rFonts w:eastAsia="Times New Roman" w:cs="Times New Roman"/>
      <w:color w:val="auto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76C16"/>
    <w:rPr>
      <w:b/>
      <w:bCs/>
    </w:rPr>
  </w:style>
  <w:style w:type="character" w:customStyle="1" w:styleId="style11">
    <w:name w:val="style11"/>
    <w:basedOn w:val="DefaultParagraphFont"/>
    <w:rsid w:val="00B76C16"/>
  </w:style>
  <w:style w:type="character" w:customStyle="1" w:styleId="style7">
    <w:name w:val="style7"/>
    <w:basedOn w:val="DefaultParagraphFont"/>
    <w:rsid w:val="00B76C16"/>
  </w:style>
  <w:style w:type="character" w:styleId="Hyperlink">
    <w:name w:val="Hyperlink"/>
    <w:basedOn w:val="DefaultParagraphFont"/>
    <w:uiPriority w:val="99"/>
    <w:unhideWhenUsed/>
    <w:rsid w:val="00575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C1"/>
    <w:pPr>
      <w:tabs>
        <w:tab w:val="left" w:pos="1163"/>
        <w:tab w:val="left" w:pos="1385"/>
        <w:tab w:val="left" w:pos="2751"/>
        <w:tab w:val="left" w:pos="3886"/>
        <w:tab w:val="left" w:pos="4639"/>
        <w:tab w:val="left" w:pos="5520"/>
        <w:tab w:val="left" w:pos="6280"/>
        <w:tab w:val="left" w:pos="7180"/>
      </w:tabs>
      <w:spacing w:after="240" w:line="360" w:lineRule="auto"/>
      <w:ind w:left="91"/>
    </w:pPr>
    <w:rPr>
      <w:rFonts w:cstheme="minorBidi"/>
      <w:color w:val="000000" w:themeColor="text1"/>
      <w:szCs w:val="22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A33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color w:val="4F81BD" w:themeColor="accent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8F4"/>
    <w:pPr>
      <w:keepNext/>
      <w:keepLines/>
      <w:spacing w:before="240"/>
      <w:jc w:val="center"/>
      <w:outlineLvl w:val="1"/>
    </w:pPr>
    <w:rPr>
      <w:rFonts w:eastAsiaTheme="majorEastAsia" w:cstheme="majorBidi"/>
      <w:b/>
      <w:bCs/>
      <w:smallCaps/>
      <w:color w:val="1F497D" w:themeColor="text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8F4"/>
    <w:pPr>
      <w:keepNext/>
      <w:keepLines/>
      <w:spacing w:before="120"/>
      <w:outlineLvl w:val="2"/>
    </w:pPr>
    <w:rPr>
      <w:rFonts w:eastAsiaTheme="majorEastAsia" w:cstheme="majorBidi"/>
      <w:b/>
      <w:bCs/>
      <w:iCs/>
      <w:smallCaps/>
      <w:color w:val="auto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58F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smallCaps/>
      <w:szCs w:val="20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358F4"/>
    <w:pPr>
      <w:keepNext/>
      <w:keepLines/>
      <w:spacing w:before="200" w:after="0"/>
      <w:outlineLvl w:val="4"/>
    </w:pPr>
    <w:rPr>
      <w:rFonts w:eastAsiaTheme="majorEastAsia" w:cstheme="majorBidi"/>
      <w:b/>
      <w:i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50B5"/>
    <w:pPr>
      <w:keepNext/>
      <w:spacing w:after="0" w:line="240" w:lineRule="auto"/>
      <w:outlineLvl w:val="5"/>
    </w:pPr>
    <w:rPr>
      <w:rFonts w:eastAsia="Times New Roman" w:cs="Calibri"/>
      <w:b/>
      <w:caps/>
      <w:color w:val="000000"/>
      <w:sz w:val="20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imesNewRoman">
    <w:name w:val="Style Times New Roman"/>
    <w:basedOn w:val="DefaultParagraphFont"/>
    <w:rsid w:val="00072C77"/>
    <w:rPr>
      <w:rFonts w:ascii="Times New Roman" w:hAnsi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32183"/>
    <w:pPr>
      <w:spacing w:line="240" w:lineRule="auto"/>
      <w:ind w:left="720"/>
    </w:pPr>
    <w:rPr>
      <w:rFonts w:cs="Times New Roman"/>
      <w:iCs/>
      <w:color w:val="auto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332183"/>
    <w:rPr>
      <w:rFonts w:ascii="Times New Roman" w:hAnsi="Times New Roman"/>
      <w:iCs/>
      <w:color w:val="auto"/>
      <w:sz w:val="24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F5A33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358F4"/>
    <w:rPr>
      <w:rFonts w:ascii="Times New Roman" w:eastAsiaTheme="majorEastAsia" w:hAnsi="Times New Roman" w:cstheme="majorBidi"/>
      <w:b/>
      <w:bCs/>
      <w:iCs/>
      <w:smallCaps/>
      <w:color w:val="auto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358F4"/>
    <w:rPr>
      <w:rFonts w:ascii="Times New Roman" w:eastAsiaTheme="majorEastAsia" w:hAnsi="Times New Roman" w:cstheme="majorBidi"/>
      <w:b/>
      <w:bCs/>
      <w:smallCaps/>
      <w:color w:val="1F497D" w:themeColor="text2"/>
      <w:sz w:val="24"/>
      <w:szCs w:val="26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B16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16D1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358F4"/>
    <w:rPr>
      <w:rFonts w:ascii="Times New Roman" w:eastAsiaTheme="majorEastAsia" w:hAnsi="Times New Roman" w:cstheme="majorBidi"/>
      <w:b/>
      <w:bCs/>
      <w:i/>
      <w:iCs/>
      <w:smallCaps/>
      <w:color w:val="000000" w:themeColor="text1"/>
      <w:sz w:val="24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332183"/>
    <w:pPr>
      <w:spacing w:after="0"/>
    </w:pPr>
    <w:rPr>
      <w:rFonts w:eastAsia="Times New Roman" w:cs="Times New Roman"/>
      <w:color w:val="auto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2183"/>
    <w:rPr>
      <w:rFonts w:ascii="Times New Roman" w:eastAsia="Times New Roman" w:hAnsi="Times New Roman" w:cs="Times New Roman"/>
      <w:color w:val="auto"/>
      <w:sz w:val="24"/>
      <w:szCs w:val="20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rsid w:val="006358F4"/>
    <w:rPr>
      <w:rFonts w:ascii="Times New Roman" w:eastAsiaTheme="majorEastAsia" w:hAnsi="Times New Roman" w:cstheme="majorBidi"/>
      <w:b/>
      <w:i/>
      <w:color w:val="000000" w:themeColor="text1"/>
      <w:sz w:val="24"/>
      <w:u w:val="none"/>
    </w:rPr>
  </w:style>
  <w:style w:type="character" w:customStyle="1" w:styleId="Heading6Char">
    <w:name w:val="Heading 6 Char"/>
    <w:basedOn w:val="DefaultParagraphFont"/>
    <w:link w:val="Heading6"/>
    <w:uiPriority w:val="9"/>
    <w:rsid w:val="001A50B5"/>
    <w:rPr>
      <w:rFonts w:ascii="Times New Roman" w:eastAsia="Times New Roman" w:hAnsi="Times New Roman" w:cs="Calibri"/>
      <w:b/>
      <w:caps/>
      <w:color w:val="000000"/>
      <w:sz w:val="20"/>
      <w:szCs w:val="20"/>
      <w:u w:val="none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37"/>
    <w:rPr>
      <w:rFonts w:ascii="Tahoma" w:hAnsi="Tahoma" w:cs="Tahoma"/>
      <w:color w:val="000000" w:themeColor="text1"/>
      <w:sz w:val="16"/>
      <w:szCs w:val="16"/>
      <w:lang w:val="en-IE"/>
    </w:rPr>
  </w:style>
  <w:style w:type="paragraph" w:customStyle="1" w:styleId="style1">
    <w:name w:val="style1"/>
    <w:basedOn w:val="Normal"/>
    <w:rsid w:val="00B76C16"/>
    <w:pPr>
      <w:tabs>
        <w:tab w:val="clear" w:pos="1163"/>
        <w:tab w:val="clear" w:pos="1385"/>
        <w:tab w:val="clear" w:pos="2751"/>
        <w:tab w:val="clear" w:pos="3886"/>
        <w:tab w:val="clear" w:pos="4639"/>
        <w:tab w:val="clear" w:pos="5520"/>
        <w:tab w:val="clear" w:pos="6280"/>
        <w:tab w:val="clear" w:pos="7180"/>
      </w:tabs>
      <w:spacing w:before="100" w:beforeAutospacing="1" w:after="100" w:afterAutospacing="1" w:line="240" w:lineRule="auto"/>
      <w:ind w:left="0"/>
    </w:pPr>
    <w:rPr>
      <w:rFonts w:eastAsia="Times New Roman" w:cs="Times New Roman"/>
      <w:color w:val="auto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76C16"/>
    <w:rPr>
      <w:b/>
      <w:bCs/>
    </w:rPr>
  </w:style>
  <w:style w:type="character" w:customStyle="1" w:styleId="style11">
    <w:name w:val="style11"/>
    <w:basedOn w:val="DefaultParagraphFont"/>
    <w:rsid w:val="00B76C16"/>
  </w:style>
  <w:style w:type="character" w:customStyle="1" w:styleId="style7">
    <w:name w:val="style7"/>
    <w:basedOn w:val="DefaultParagraphFont"/>
    <w:rsid w:val="00B76C16"/>
  </w:style>
  <w:style w:type="character" w:styleId="Hyperlink">
    <w:name w:val="Hyperlink"/>
    <w:basedOn w:val="DefaultParagraphFont"/>
    <w:uiPriority w:val="99"/>
    <w:unhideWhenUsed/>
    <w:rsid w:val="00575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hisp@tc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753F099-EDBE-4E4D-9DDC-221C2AAB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2</cp:revision>
  <cp:lastPrinted>2013-01-24T18:53:00Z</cp:lastPrinted>
  <dcterms:created xsi:type="dcterms:W3CDTF">2013-02-09T11:20:00Z</dcterms:created>
  <dcterms:modified xsi:type="dcterms:W3CDTF">2013-02-09T11:20:00Z</dcterms:modified>
</cp:coreProperties>
</file>